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 </w:t>
      </w:r>
      <w:r>
        <w:rPr>
          <w:rFonts w:cs="Arial" w:ascii="Arial" w:hAnsi="Arial"/>
          <w:u w:val="single"/>
        </w:rPr>
        <w:t>274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37/2020, 43/2020, 268/2020, 225/2019, 65/2020 και </w:t>
      </w:r>
      <w:bookmarkStart w:id="0" w:name="__DdeLink__48_2493628673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23-2-2021,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16η Νοεμβρίου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246866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LibreOffice/6.0.2.1$Windows_x86 LibreOffice_project/f7f06a8f319e4b62f9bc5095aa112a65d2f3ac89</Application>
  <Pages>1</Pages>
  <Words>115</Words>
  <Characters>739</Characters>
  <CharactersWithSpaces>11063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2021-02-25T11:43:22Z</cp:lastPrinted>
  <dcterms:modified xsi:type="dcterms:W3CDTF">2021-02-25T11:41:28Z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